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A80" w:rsidRPr="00A86A80" w:rsidRDefault="00A86A80" w:rsidP="00A86A80">
      <w:pPr>
        <w:spacing w:before="270" w:after="180" w:line="420" w:lineRule="atLeast"/>
        <w:outlineLvl w:val="2"/>
        <w:rPr>
          <w:rFonts w:ascii="Times New Roman" w:eastAsia="Times New Roman" w:hAnsi="Times New Roman" w:cs="Times New Roman"/>
          <w:b/>
          <w:bCs/>
          <w:color w:val="2B1E12"/>
          <w:spacing w:val="17"/>
          <w:sz w:val="28"/>
          <w:szCs w:val="28"/>
          <w:lang w:eastAsia="ru-RU"/>
        </w:rPr>
      </w:pPr>
      <w:r w:rsidRPr="00A86A80">
        <w:rPr>
          <w:rFonts w:ascii="Times New Roman" w:eastAsia="Times New Roman" w:hAnsi="Times New Roman" w:cs="Times New Roman"/>
          <w:b/>
          <w:bCs/>
          <w:color w:val="2B1E12"/>
          <w:spacing w:val="17"/>
          <w:sz w:val="28"/>
          <w:szCs w:val="28"/>
          <w:lang w:eastAsia="ru-RU"/>
        </w:rPr>
        <w:t>Аннотация к рабочей адаптированной программе по письму и развитию речи для обучающихся с ОВЗ 5- 9 класс</w:t>
      </w:r>
      <w:bookmarkStart w:id="0" w:name="_GoBack"/>
    </w:p>
    <w:p w:rsidR="00A86A80" w:rsidRPr="00A86A80" w:rsidRDefault="00A86A80" w:rsidP="00A86A80">
      <w:pPr>
        <w:spacing w:after="0" w:line="240" w:lineRule="auto"/>
        <w:ind w:firstLine="567"/>
        <w:jc w:val="center"/>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7"/>
          <w:szCs w:val="27"/>
          <w:lang w:eastAsia="ru-RU"/>
        </w:rPr>
        <w:t> </w:t>
      </w:r>
    </w:p>
    <w:bookmarkEnd w:id="0"/>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 xml:space="preserve">Рабочая программа по письму и развитию речи для 5 - 9 класса разработана на основе программы специальных коррекционных общеобразовательных учреждений VIII вида 5 – 9 класс. Под. ред. </w:t>
      </w:r>
      <w:proofErr w:type="spellStart"/>
      <w:r w:rsidRPr="00A86A80">
        <w:rPr>
          <w:rFonts w:ascii="Times New Roman" w:eastAsia="Times New Roman" w:hAnsi="Times New Roman" w:cs="Times New Roman"/>
          <w:color w:val="000000"/>
          <w:sz w:val="24"/>
          <w:szCs w:val="24"/>
          <w:lang w:eastAsia="ru-RU"/>
        </w:rPr>
        <w:t>В.В.Воронковой</w:t>
      </w:r>
      <w:proofErr w:type="spellEnd"/>
      <w:r w:rsidRPr="00A86A80">
        <w:rPr>
          <w:rFonts w:ascii="Times New Roman" w:eastAsia="Times New Roman" w:hAnsi="Times New Roman" w:cs="Times New Roman"/>
          <w:color w:val="000000"/>
          <w:sz w:val="24"/>
          <w:szCs w:val="24"/>
          <w:lang w:eastAsia="ru-RU"/>
        </w:rPr>
        <w:t xml:space="preserve">. (Программа специальных коррекционных общеобразовательных учреждений VIII вида: Русский язык .5-9 класс/ под редакцией </w:t>
      </w:r>
      <w:proofErr w:type="spellStart"/>
      <w:r w:rsidRPr="00A86A80">
        <w:rPr>
          <w:rFonts w:ascii="Times New Roman" w:eastAsia="Times New Roman" w:hAnsi="Times New Roman" w:cs="Times New Roman"/>
          <w:color w:val="000000"/>
          <w:sz w:val="24"/>
          <w:szCs w:val="24"/>
          <w:lang w:eastAsia="ru-RU"/>
        </w:rPr>
        <w:t>В.В.Воронковой</w:t>
      </w:r>
      <w:proofErr w:type="spellEnd"/>
      <w:r w:rsidRPr="00A86A80">
        <w:rPr>
          <w:rFonts w:ascii="Times New Roman" w:eastAsia="Times New Roman" w:hAnsi="Times New Roman" w:cs="Times New Roman"/>
          <w:color w:val="000000"/>
          <w:sz w:val="24"/>
          <w:szCs w:val="24"/>
          <w:lang w:eastAsia="ru-RU"/>
        </w:rPr>
        <w:t xml:space="preserve"> – М: </w:t>
      </w:r>
      <w:proofErr w:type="spellStart"/>
      <w:r w:rsidRPr="00A86A80">
        <w:rPr>
          <w:rFonts w:ascii="Times New Roman" w:eastAsia="Times New Roman" w:hAnsi="Times New Roman" w:cs="Times New Roman"/>
          <w:color w:val="000000"/>
          <w:sz w:val="24"/>
          <w:szCs w:val="24"/>
          <w:lang w:eastAsia="ru-RU"/>
        </w:rPr>
        <w:t>Владос</w:t>
      </w:r>
      <w:proofErr w:type="spellEnd"/>
      <w:r w:rsidRPr="00A86A80">
        <w:rPr>
          <w:rFonts w:ascii="Times New Roman" w:eastAsia="Times New Roman" w:hAnsi="Times New Roman" w:cs="Times New Roman"/>
          <w:color w:val="000000"/>
          <w:sz w:val="24"/>
          <w:szCs w:val="24"/>
          <w:lang w:eastAsia="ru-RU"/>
        </w:rPr>
        <w:t>, 2016 г.), в соответствии со специальными федеральными государственными образовательными стандартами.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b/>
          <w:bCs/>
          <w:color w:val="000000"/>
          <w:sz w:val="24"/>
          <w:szCs w:val="24"/>
          <w:lang w:eastAsia="ru-RU"/>
        </w:rPr>
        <w:t>В учебном плане на изучение данной дисциплины предусмотрено:</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5 классе– 6 часов в неделю (204 часа в год, 34 рабочие недели)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6 классе– 4 часов в неделю (170 часов в год, 34 рабочие недели)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7 классе– 5 часов в неделю (170 часов в год, 34 рабочие недели)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8 классе– 4 часа в неделю (136 часов в год, 34 рабочие недели)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9 классе– 4 часа в неделю (102 часа в год, 33 рабочие недели).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Линия УМК «Русский язык» для 5–9 классов специальных (коррекционных) образовательных учреждений VIII вида по программе под редакцией В. В. Воронковой.</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b/>
          <w:bCs/>
          <w:color w:val="000000"/>
          <w:sz w:val="24"/>
          <w:szCs w:val="24"/>
          <w:lang w:eastAsia="ru-RU"/>
        </w:rPr>
        <w:t xml:space="preserve">УМК «Русский язык». 5 класс. </w:t>
      </w:r>
      <w:proofErr w:type="spellStart"/>
      <w:r w:rsidRPr="00A86A80">
        <w:rPr>
          <w:rFonts w:ascii="Times New Roman" w:eastAsia="Times New Roman" w:hAnsi="Times New Roman" w:cs="Times New Roman"/>
          <w:b/>
          <w:bCs/>
          <w:color w:val="000000"/>
          <w:sz w:val="24"/>
          <w:szCs w:val="24"/>
          <w:lang w:eastAsia="ru-RU"/>
        </w:rPr>
        <w:t>Галунчикова</w:t>
      </w:r>
      <w:proofErr w:type="spellEnd"/>
      <w:r w:rsidRPr="00A86A80">
        <w:rPr>
          <w:rFonts w:ascii="Times New Roman" w:eastAsia="Times New Roman" w:hAnsi="Times New Roman" w:cs="Times New Roman"/>
          <w:b/>
          <w:bCs/>
          <w:color w:val="000000"/>
          <w:sz w:val="24"/>
          <w:szCs w:val="24"/>
          <w:lang w:eastAsia="ru-RU"/>
        </w:rPr>
        <w:t xml:space="preserve"> Н.Г., Якубовская Э.В.</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b/>
          <w:bCs/>
          <w:color w:val="000000"/>
          <w:sz w:val="24"/>
          <w:szCs w:val="24"/>
          <w:lang w:eastAsia="ru-RU"/>
        </w:rPr>
        <w:t xml:space="preserve">УМК «Русский язык». 6 класс. </w:t>
      </w:r>
      <w:proofErr w:type="spellStart"/>
      <w:r w:rsidRPr="00A86A80">
        <w:rPr>
          <w:rFonts w:ascii="Times New Roman" w:eastAsia="Times New Roman" w:hAnsi="Times New Roman" w:cs="Times New Roman"/>
          <w:b/>
          <w:bCs/>
          <w:color w:val="000000"/>
          <w:sz w:val="24"/>
          <w:szCs w:val="24"/>
          <w:lang w:eastAsia="ru-RU"/>
        </w:rPr>
        <w:t>Галунчикова</w:t>
      </w:r>
      <w:proofErr w:type="spellEnd"/>
      <w:r w:rsidRPr="00A86A80">
        <w:rPr>
          <w:rFonts w:ascii="Times New Roman" w:eastAsia="Times New Roman" w:hAnsi="Times New Roman" w:cs="Times New Roman"/>
          <w:b/>
          <w:bCs/>
          <w:color w:val="000000"/>
          <w:sz w:val="24"/>
          <w:szCs w:val="24"/>
          <w:lang w:eastAsia="ru-RU"/>
        </w:rPr>
        <w:t xml:space="preserve"> Н.Г., Якубовская Э.В.</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b/>
          <w:bCs/>
          <w:color w:val="000000"/>
          <w:sz w:val="24"/>
          <w:szCs w:val="24"/>
          <w:lang w:eastAsia="ru-RU"/>
        </w:rPr>
        <w:t xml:space="preserve">УМК «Русский язык». 7 класс. </w:t>
      </w:r>
      <w:proofErr w:type="spellStart"/>
      <w:r w:rsidRPr="00A86A80">
        <w:rPr>
          <w:rFonts w:ascii="Times New Roman" w:eastAsia="Times New Roman" w:hAnsi="Times New Roman" w:cs="Times New Roman"/>
          <w:b/>
          <w:bCs/>
          <w:color w:val="000000"/>
          <w:sz w:val="24"/>
          <w:szCs w:val="24"/>
          <w:lang w:eastAsia="ru-RU"/>
        </w:rPr>
        <w:t>Галунчикова</w:t>
      </w:r>
      <w:proofErr w:type="spellEnd"/>
      <w:r w:rsidRPr="00A86A80">
        <w:rPr>
          <w:rFonts w:ascii="Times New Roman" w:eastAsia="Times New Roman" w:hAnsi="Times New Roman" w:cs="Times New Roman"/>
          <w:b/>
          <w:bCs/>
          <w:color w:val="000000"/>
          <w:sz w:val="24"/>
          <w:szCs w:val="24"/>
          <w:lang w:eastAsia="ru-RU"/>
        </w:rPr>
        <w:t xml:space="preserve"> Н.Г., Якубовская Э.В.</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b/>
          <w:bCs/>
          <w:color w:val="000000"/>
          <w:sz w:val="24"/>
          <w:szCs w:val="24"/>
          <w:lang w:eastAsia="ru-RU"/>
        </w:rPr>
        <w:t xml:space="preserve">УМК «Русский язык». 8 класс. </w:t>
      </w:r>
      <w:proofErr w:type="spellStart"/>
      <w:r w:rsidRPr="00A86A80">
        <w:rPr>
          <w:rFonts w:ascii="Times New Roman" w:eastAsia="Times New Roman" w:hAnsi="Times New Roman" w:cs="Times New Roman"/>
          <w:b/>
          <w:bCs/>
          <w:color w:val="000000"/>
          <w:sz w:val="24"/>
          <w:szCs w:val="24"/>
          <w:lang w:eastAsia="ru-RU"/>
        </w:rPr>
        <w:t>Галунчикова</w:t>
      </w:r>
      <w:proofErr w:type="spellEnd"/>
      <w:r w:rsidRPr="00A86A80">
        <w:rPr>
          <w:rFonts w:ascii="Times New Roman" w:eastAsia="Times New Roman" w:hAnsi="Times New Roman" w:cs="Times New Roman"/>
          <w:b/>
          <w:bCs/>
          <w:color w:val="000000"/>
          <w:sz w:val="24"/>
          <w:szCs w:val="24"/>
          <w:lang w:eastAsia="ru-RU"/>
        </w:rPr>
        <w:t xml:space="preserve"> Н.Г., Якубовская Э.В.</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b/>
          <w:bCs/>
          <w:color w:val="000000"/>
          <w:sz w:val="24"/>
          <w:szCs w:val="24"/>
          <w:lang w:eastAsia="ru-RU"/>
        </w:rPr>
        <w:t xml:space="preserve">УМК «Русский язык». 9 класс. </w:t>
      </w:r>
      <w:proofErr w:type="spellStart"/>
      <w:r w:rsidRPr="00A86A80">
        <w:rPr>
          <w:rFonts w:ascii="Times New Roman" w:eastAsia="Times New Roman" w:hAnsi="Times New Roman" w:cs="Times New Roman"/>
          <w:b/>
          <w:bCs/>
          <w:color w:val="000000"/>
          <w:sz w:val="24"/>
          <w:szCs w:val="24"/>
          <w:lang w:eastAsia="ru-RU"/>
        </w:rPr>
        <w:t>Галунчикова</w:t>
      </w:r>
      <w:proofErr w:type="spellEnd"/>
      <w:r w:rsidRPr="00A86A80">
        <w:rPr>
          <w:rFonts w:ascii="Times New Roman" w:eastAsia="Times New Roman" w:hAnsi="Times New Roman" w:cs="Times New Roman"/>
          <w:b/>
          <w:bCs/>
          <w:color w:val="000000"/>
          <w:sz w:val="24"/>
          <w:szCs w:val="24"/>
          <w:lang w:eastAsia="ru-RU"/>
        </w:rPr>
        <w:t xml:space="preserve"> Н.Г., Якубовская Э.В.</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Линия УМК «Русский язык» для 5–9 классов специальных (коррекционных) образовательных учреждений VIII вида создана по программе под редакцией В. В. Воронковой.</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Русский язык в специальной (коррекционной) школе изучается на протяжении всех лет обучения и является одним из ведущих общеобразовательных предметов в специальной (коррекционной) общеобразовательной школе для детей с ограниченными возможностями здоровья.</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Данная рабочая программа по русскому языку и развитию речи определяет содержание предмета и последовательность его прохождения по годам, учитывает особенности познавательной деятельности детей с особыми интеллектуальными возможностями. Она направлена на разностороннее развитие личности учащихся, способствует их умственному развитию, обеспечивает гражданское, нравственное, эстетическое воспитание. Рабочая программа по русскому языку содержит материал, помогающий учащимся достичь того уровня общеобразовательных знаний и умений, который необходим им для социальной адаптации.</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Принцип коррекционной направленности обучения является ведущим. Поэтому особое внимание обращено на коррекцию имеющихся у отдельных обучающихся специфических нарушений, на коррекцию всей личности в целом.</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 xml:space="preserve">Рабочая программа обеспечивает необходимую систематизацию знаний. Программный материал расположен </w:t>
      </w:r>
      <w:proofErr w:type="spellStart"/>
      <w:r w:rsidRPr="00A86A80">
        <w:rPr>
          <w:rFonts w:ascii="Times New Roman" w:eastAsia="Times New Roman" w:hAnsi="Times New Roman" w:cs="Times New Roman"/>
          <w:color w:val="000000"/>
          <w:sz w:val="24"/>
          <w:szCs w:val="24"/>
          <w:lang w:eastAsia="ru-RU"/>
        </w:rPr>
        <w:t>концентрически</w:t>
      </w:r>
      <w:proofErr w:type="spellEnd"/>
      <w:r w:rsidRPr="00A86A80">
        <w:rPr>
          <w:rFonts w:ascii="Times New Roman" w:eastAsia="Times New Roman" w:hAnsi="Times New Roman" w:cs="Times New Roman"/>
          <w:color w:val="000000"/>
          <w:sz w:val="24"/>
          <w:szCs w:val="24"/>
          <w:lang w:eastAsia="ru-RU"/>
        </w:rPr>
        <w:t>: основные части речи (имя существительное, имя прилагательное, глагол) включены в содержание 5 и последующих классов с постепенным наращиванием сведений по каждой из названных тем. В 5-9 классах, сохраняя преемственность с обучением в начальных классах, продолжаем в учебном предмете «Русский язык»» изучать следующие разделы; грамматика, правописание и развитие речи. В начале каждого учебного года в каждом классе в разделе «Повторение» отведены часы на повторение пройденного материала по русскому языку в прошлом году, что способствует лучшему восприятию и усвоению новых знаний.</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lastRenderedPageBreak/>
        <w:t>Обучение русскому языку носит коррекционную и практическую направленность, что определяется содержанием и структурой учебного предмета.</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Учебный материал каждого класса делится на следующие разделы:</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Symbol" w:eastAsia="Times New Roman" w:hAnsi="Symbol" w:cs="Times New Roman"/>
          <w:color w:val="000000"/>
          <w:sz w:val="24"/>
          <w:szCs w:val="24"/>
          <w:lang w:eastAsia="ru-RU"/>
        </w:rPr>
        <w:t></w:t>
      </w:r>
      <w:r w:rsidRPr="00A86A80">
        <w:rPr>
          <w:rFonts w:ascii="Times New Roman" w:eastAsia="Times New Roman" w:hAnsi="Times New Roman" w:cs="Times New Roman"/>
          <w:color w:val="000000"/>
          <w:sz w:val="27"/>
          <w:szCs w:val="27"/>
          <w:lang w:eastAsia="ru-RU"/>
        </w:rPr>
        <w:t> </w:t>
      </w:r>
      <w:r w:rsidRPr="00A86A80">
        <w:rPr>
          <w:rFonts w:ascii="Times New Roman" w:eastAsia="Times New Roman" w:hAnsi="Times New Roman" w:cs="Times New Roman"/>
          <w:color w:val="000000"/>
          <w:sz w:val="24"/>
          <w:szCs w:val="24"/>
          <w:lang w:eastAsia="ru-RU"/>
        </w:rPr>
        <w:t>Грамматика и правописание.</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Symbol" w:eastAsia="Times New Roman" w:hAnsi="Symbol" w:cs="Times New Roman"/>
          <w:color w:val="000000"/>
          <w:sz w:val="24"/>
          <w:szCs w:val="24"/>
          <w:lang w:eastAsia="ru-RU"/>
        </w:rPr>
        <w:t></w:t>
      </w:r>
      <w:r w:rsidRPr="00A86A80">
        <w:rPr>
          <w:rFonts w:ascii="Times New Roman" w:eastAsia="Times New Roman" w:hAnsi="Times New Roman" w:cs="Times New Roman"/>
          <w:color w:val="000000"/>
          <w:sz w:val="27"/>
          <w:szCs w:val="27"/>
          <w:lang w:eastAsia="ru-RU"/>
        </w:rPr>
        <w:t> </w:t>
      </w:r>
      <w:r w:rsidRPr="00A86A80">
        <w:rPr>
          <w:rFonts w:ascii="Times New Roman" w:eastAsia="Times New Roman" w:hAnsi="Times New Roman" w:cs="Times New Roman"/>
          <w:color w:val="000000"/>
          <w:sz w:val="24"/>
          <w:szCs w:val="24"/>
          <w:lang w:eastAsia="ru-RU"/>
        </w:rPr>
        <w:t>Звуки и буквы.</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Symbol" w:eastAsia="Times New Roman" w:hAnsi="Symbol" w:cs="Times New Roman"/>
          <w:color w:val="000000"/>
          <w:sz w:val="24"/>
          <w:szCs w:val="24"/>
          <w:lang w:eastAsia="ru-RU"/>
        </w:rPr>
        <w:t></w:t>
      </w:r>
      <w:r w:rsidRPr="00A86A80">
        <w:rPr>
          <w:rFonts w:ascii="Times New Roman" w:eastAsia="Times New Roman" w:hAnsi="Times New Roman" w:cs="Times New Roman"/>
          <w:color w:val="000000"/>
          <w:sz w:val="27"/>
          <w:szCs w:val="27"/>
          <w:lang w:eastAsia="ru-RU"/>
        </w:rPr>
        <w:t> </w:t>
      </w:r>
      <w:r w:rsidRPr="00A86A80">
        <w:rPr>
          <w:rFonts w:ascii="Times New Roman" w:eastAsia="Times New Roman" w:hAnsi="Times New Roman" w:cs="Times New Roman"/>
          <w:color w:val="000000"/>
          <w:sz w:val="24"/>
          <w:szCs w:val="24"/>
          <w:lang w:eastAsia="ru-RU"/>
        </w:rPr>
        <w:t>Слово.</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Symbol" w:eastAsia="Times New Roman" w:hAnsi="Symbol" w:cs="Times New Roman"/>
          <w:color w:val="000000"/>
          <w:sz w:val="24"/>
          <w:szCs w:val="24"/>
          <w:lang w:eastAsia="ru-RU"/>
        </w:rPr>
        <w:t></w:t>
      </w:r>
      <w:r w:rsidRPr="00A86A80">
        <w:rPr>
          <w:rFonts w:ascii="Times New Roman" w:eastAsia="Times New Roman" w:hAnsi="Times New Roman" w:cs="Times New Roman"/>
          <w:color w:val="000000"/>
          <w:sz w:val="27"/>
          <w:szCs w:val="27"/>
          <w:lang w:eastAsia="ru-RU"/>
        </w:rPr>
        <w:t> </w:t>
      </w:r>
      <w:r w:rsidRPr="00A86A80">
        <w:rPr>
          <w:rFonts w:ascii="Times New Roman" w:eastAsia="Times New Roman" w:hAnsi="Times New Roman" w:cs="Times New Roman"/>
          <w:color w:val="000000"/>
          <w:sz w:val="24"/>
          <w:szCs w:val="24"/>
          <w:lang w:eastAsia="ru-RU"/>
        </w:rPr>
        <w:t>Предложение.</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Symbol" w:eastAsia="Times New Roman" w:hAnsi="Symbol" w:cs="Times New Roman"/>
          <w:color w:val="000000"/>
          <w:sz w:val="24"/>
          <w:szCs w:val="24"/>
          <w:lang w:eastAsia="ru-RU"/>
        </w:rPr>
        <w:t></w:t>
      </w:r>
      <w:r w:rsidRPr="00A86A80">
        <w:rPr>
          <w:rFonts w:ascii="Times New Roman" w:eastAsia="Times New Roman" w:hAnsi="Times New Roman" w:cs="Times New Roman"/>
          <w:color w:val="000000"/>
          <w:sz w:val="27"/>
          <w:szCs w:val="27"/>
          <w:lang w:eastAsia="ru-RU"/>
        </w:rPr>
        <w:t> </w:t>
      </w:r>
      <w:r w:rsidRPr="00A86A80">
        <w:rPr>
          <w:rFonts w:ascii="Times New Roman" w:eastAsia="Times New Roman" w:hAnsi="Times New Roman" w:cs="Times New Roman"/>
          <w:color w:val="000000"/>
          <w:sz w:val="24"/>
          <w:szCs w:val="24"/>
          <w:lang w:eastAsia="ru-RU"/>
        </w:rPr>
        <w:t>Связная речь.</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 xml:space="preserve">В процессе изучения грамматики и правописания у школьников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w:t>
      </w:r>
      <w:proofErr w:type="gramStart"/>
      <w:r w:rsidRPr="00A86A80">
        <w:rPr>
          <w:rFonts w:ascii="Times New Roman" w:eastAsia="Times New Roman" w:hAnsi="Times New Roman" w:cs="Times New Roman"/>
          <w:color w:val="000000"/>
          <w:sz w:val="24"/>
          <w:szCs w:val="24"/>
          <w:lang w:eastAsia="ru-RU"/>
        </w:rPr>
        <w:t>высших психических функций</w:t>
      </w:r>
      <w:proofErr w:type="gramEnd"/>
      <w:r w:rsidRPr="00A86A80">
        <w:rPr>
          <w:rFonts w:ascii="Times New Roman" w:eastAsia="Times New Roman" w:hAnsi="Times New Roman" w:cs="Times New Roman"/>
          <w:color w:val="000000"/>
          <w:sz w:val="24"/>
          <w:szCs w:val="24"/>
          <w:lang w:eastAsia="ru-RU"/>
        </w:rPr>
        <w:t xml:space="preserve"> учащихся с целью более успешного осуществления их умственного и речевого развития.</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5—9 классах продолжается работа по звукобуквенному анализу. Учащиеся овладевают правописанием значимых частей слова и различных частей речи. Большое внимание при этом уделяется фонетическому разбору.</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С 5 класса начинается систематическое изучение элементарного курса грамматики и правописания. Основными темами являются состав слова и части речи. Изучение состава слова, словообразующей роли значимых частей слова направлено на обогащение и активизацию словаря учащихся. В процессе упражнений формируются навыки правописания (единообразное написание гласных и согласных в корне слова и приставке).</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Большое внимание уделяется формированию навыков связной письменной речи, т. к. возможности школьников с психическим недоразвитием излагать свои мысли в письменной форме весьма ограничены. В связи с этим ведется постоянная работа над развитием их фонематического слуха и правильного произношения, обогащением и уточнением словаря, обучением построению предложений, связному устному и письменному высказыванию. Подготовительные упражнения — ответы на последовательно поставленные вопросы, подписи под серией рисунков, работа с деформированным текстом создают основу, позволяющую учащимся овладеть такими видами работ, как изложение и сочинение.</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5–9 классах школьникам прививаются навыки делового письма. Обучение осуществляется по двум направлениям: учащиеся получают образцы и упражняются в оформлении деловых бумаг (бланков, квитанций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 (при составлении автобиографии, заявления, расписки и др.).</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Части речи изучаются в том объеме, который необходим учащимся для выработки практических навыков устной и письменной речи — обогащения и активизации словаря, формирования навыков грамотного письма.</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Изучение предложений имеет особое значение для подготовки школьника с психическим недоразвитием к самостоятельной жизни, к общению. Эта тема включена в программу всех лет обучения. Работа организуется так, чтобы в процессе упражнений формировать у школьников навыки построения простого списывания с различными видами орфографических и грамматических заданий, диктанта и грамматического разбора и т.д.).</w:t>
      </w:r>
    </w:p>
    <w:p w:rsidR="00A86A80" w:rsidRPr="00A86A80" w:rsidRDefault="00A86A80" w:rsidP="00A86A80">
      <w:pPr>
        <w:spacing w:after="0" w:line="240" w:lineRule="auto"/>
        <w:ind w:firstLine="567"/>
        <w:jc w:val="both"/>
        <w:rPr>
          <w:rFonts w:ascii="Times New Roman" w:eastAsia="Times New Roman" w:hAnsi="Times New Roman" w:cs="Times New Roman"/>
          <w:color w:val="000000"/>
          <w:sz w:val="27"/>
          <w:szCs w:val="27"/>
          <w:lang w:eastAsia="ru-RU"/>
        </w:rPr>
      </w:pPr>
      <w:r w:rsidRPr="00A86A80">
        <w:rPr>
          <w:rFonts w:ascii="Times New Roman" w:eastAsia="Times New Roman" w:hAnsi="Times New Roman" w:cs="Times New Roman"/>
          <w:color w:val="000000"/>
          <w:sz w:val="24"/>
          <w:szCs w:val="24"/>
          <w:lang w:eastAsia="ru-RU"/>
        </w:rPr>
        <w:t>В числе видов грамматического разбора следует использовать задание на опознание орфограмм, определение частей речи, частей слов, членов предложения на основе установления связей слов в предложении, конструирование предложений, классификацию слов по грамматическим признакам. Содержание грамматических заданий должно быть связано с грамматико-орфографическим материалом, изученным не только в данном классе, но и в предыдущих.</w:t>
      </w:r>
    </w:p>
    <w:p w:rsidR="0015559C" w:rsidRDefault="0015559C"/>
    <w:sectPr w:rsidR="001555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AEE"/>
    <w:rsid w:val="0015559C"/>
    <w:rsid w:val="005C1AEE"/>
    <w:rsid w:val="00A86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A5CCC-3C33-480C-B594-9DF465BEF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A86A8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86A8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86A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64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1017</Words>
  <Characters>5802</Characters>
  <Application>Microsoft Office Word</Application>
  <DocSecurity>0</DocSecurity>
  <Lines>48</Lines>
  <Paragraphs>13</Paragraphs>
  <ScaleCrop>false</ScaleCrop>
  <Company/>
  <LinksUpToDate>false</LinksUpToDate>
  <CharactersWithSpaces>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dcterms:created xsi:type="dcterms:W3CDTF">2023-09-12T16:09:00Z</dcterms:created>
  <dcterms:modified xsi:type="dcterms:W3CDTF">2023-09-12T16:11:00Z</dcterms:modified>
</cp:coreProperties>
</file>